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6B12">
      <w:pPr>
        <w:widowControl/>
        <w:autoSpaceDE w:val="0"/>
        <w:autoSpaceDN w:val="0"/>
        <w:spacing w:before="58" w:line="510" w:lineRule="exact"/>
        <w:jc w:val="center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关于对雁山区2025年冬春农业高质量发展扶持项目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的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公示</w:t>
      </w:r>
    </w:p>
    <w:bookmarkEnd w:id="0"/>
    <w:p w14:paraId="194D1DAE">
      <w:pPr>
        <w:widowControl/>
        <w:spacing w:line="357" w:lineRule="atLeast"/>
        <w:jc w:val="left"/>
        <w:rPr>
          <w:rFonts w:ascii="宋体" w:hAnsi="宋体" w:eastAsia="宋体" w:cs="Arial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Arial"/>
          <w:color w:val="000000"/>
          <w:kern w:val="0"/>
          <w:sz w:val="44"/>
          <w:szCs w:val="44"/>
        </w:rPr>
        <w:t xml:space="preserve">                </w:t>
      </w:r>
    </w:p>
    <w:p w14:paraId="50B2202B">
      <w:pPr>
        <w:widowControl/>
        <w:spacing w:line="357" w:lineRule="atLeas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桂林市农业农村局关于印发桂林市冬春农业高质量发展实施方案》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市农业〔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，现将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本区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春菜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种植补贴的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名单公示如下，公示期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5天。</w:t>
      </w:r>
    </w:p>
    <w:p w14:paraId="49B292E8">
      <w:pPr>
        <w:widowControl/>
        <w:spacing w:line="357" w:lineRule="atLeas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如有异议，请以书面形式，并署真实姓名和联系地址，于2026年3月27日前邮寄或直送至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雁山区农业农村局（直接送达的以送达日期为准，邮寄的以邮戳为准）。地址：雁山区雁中路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18号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；联系电话：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0773-3552576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。群众如实反映问题受法律保护。</w:t>
      </w:r>
    </w:p>
    <w:p w14:paraId="4A5811EA">
      <w:pPr>
        <w:widowControl/>
        <w:spacing w:line="357" w:lineRule="atLeas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附件：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雁山区2025年冬春农业高质量发展扶持项目</w:t>
      </w:r>
    </w:p>
    <w:p w14:paraId="12196033">
      <w:pPr>
        <w:widowControl/>
        <w:spacing w:line="357" w:lineRule="atLeast"/>
        <w:ind w:firstLine="1920" w:firstLineChars="600"/>
        <w:jc w:val="left"/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--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雁山区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春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eastAsia="zh-CN"/>
        </w:rPr>
        <w:t>菜种植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拟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eastAsia="zh-CN"/>
        </w:rPr>
        <w:t>补贴表</w:t>
      </w:r>
    </w:p>
    <w:p w14:paraId="3E85688D">
      <w:pPr>
        <w:pStyle w:val="2"/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       2.</w:t>
      </w:r>
      <w:r>
        <w:rPr>
          <w:rFonts w:hint="default" w:ascii="仿宋_GB2312" w:hAnsi="Arial" w:eastAsia="仿宋_GB2312" w:cs="Arial"/>
          <w:color w:val="000000"/>
          <w:kern w:val="0"/>
          <w:sz w:val="32"/>
          <w:szCs w:val="32"/>
          <w:lang w:val="en-US" w:eastAsia="zh-CN" w:bidi="ar-SA"/>
        </w:rPr>
        <w:t>桂林市2025-2026年食用菌种植补贴汇总表</w:t>
      </w:r>
    </w:p>
    <w:p w14:paraId="1A121967">
      <w:pPr>
        <w:widowControl/>
        <w:spacing w:line="357" w:lineRule="atLeast"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lang w:val="en-US" w:eastAsia="zh-CN"/>
        </w:rPr>
      </w:pPr>
    </w:p>
    <w:p w14:paraId="5A72BDC3">
      <w:pPr>
        <w:widowControl/>
        <w:spacing w:line="357" w:lineRule="atLeast"/>
        <w:ind w:firstLine="4160" w:firstLineChars="13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雁山区农业农村局</w:t>
      </w:r>
    </w:p>
    <w:p w14:paraId="4CD94BCC">
      <w:pPr>
        <w:widowControl/>
        <w:spacing w:line="357" w:lineRule="atLeast"/>
        <w:ind w:firstLine="4320" w:firstLineChars="135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日</w:t>
      </w:r>
    </w:p>
    <w:p w14:paraId="0C0849E1"/>
    <w:p w14:paraId="06265DE7">
      <w:pPr>
        <w:pStyle w:val="2"/>
      </w:pPr>
    </w:p>
    <w:p w14:paraId="6248D1C7">
      <w:pPr>
        <w:pStyle w:val="2"/>
      </w:pPr>
    </w:p>
    <w:p w14:paraId="17844CBB">
      <w:pPr>
        <w:pStyle w:val="2"/>
      </w:pPr>
    </w:p>
    <w:p w14:paraId="30FAB4B0">
      <w:pPr>
        <w:pStyle w:val="2"/>
      </w:pPr>
    </w:p>
    <w:p w14:paraId="09FFC7E4">
      <w:pPr>
        <w:pStyle w:val="2"/>
      </w:pPr>
    </w:p>
    <w:p w14:paraId="5811CEC8">
      <w:pPr>
        <w:pStyle w:val="2"/>
      </w:pPr>
    </w:p>
    <w:p w14:paraId="60B820CD">
      <w:pPr>
        <w:pStyle w:val="2"/>
      </w:pPr>
    </w:p>
    <w:p w14:paraId="370AB04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page" w:tblpX="616" w:tblpY="861"/>
        <w:tblOverlap w:val="never"/>
        <w:tblW w:w="148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088"/>
        <w:gridCol w:w="3360"/>
        <w:gridCol w:w="1725"/>
        <w:gridCol w:w="1605"/>
        <w:gridCol w:w="1890"/>
        <w:gridCol w:w="1095"/>
        <w:gridCol w:w="1305"/>
      </w:tblGrid>
      <w:tr w14:paraId="39E27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8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58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color w:val="auto"/>
                <w:sz w:val="44"/>
                <w:szCs w:val="4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sz w:val="36"/>
                <w:szCs w:val="36"/>
                <w:highlight w:val="none"/>
                <w:lang w:eastAsia="zh-CN"/>
              </w:rPr>
              <w:t>雁山区2025年冬春农业高质量发展扶持项目</w:t>
            </w:r>
          </w:p>
          <w:p w14:paraId="475CC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--</w:t>
            </w:r>
            <w:r>
              <w:rPr>
                <w:rFonts w:hint="eastAsia" w:ascii="Times New Roman" w:hAnsi="Times New Roman" w:eastAsia="方正小标宋_GBK" w:cs="Times New Roman"/>
                <w:color w:val="auto"/>
                <w:sz w:val="32"/>
                <w:szCs w:val="32"/>
                <w:highlight w:val="none"/>
                <w:lang w:eastAsia="zh-CN"/>
              </w:rPr>
              <w:t>雁山区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32"/>
                <w:szCs w:val="32"/>
                <w:highlight w:val="none"/>
              </w:rPr>
              <w:t>2026年春菜种植补贴汇总表</w:t>
            </w:r>
          </w:p>
        </w:tc>
      </w:tr>
      <w:tr w14:paraId="7F96E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8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D6708">
            <w:pPr>
              <w:widowControl/>
              <w:autoSpaceDE w:val="0"/>
              <w:autoSpaceDN w:val="0"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highlight w:val="none"/>
              </w:rPr>
              <w:t>县（市、区）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highlight w:val="none"/>
                <w:lang w:eastAsia="zh-CN"/>
              </w:rPr>
              <w:t>人民政府（盖章）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highlight w:val="none"/>
              </w:rPr>
              <w:t xml:space="preserve">：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highlight w:val="none"/>
                <w:lang w:val="en-US" w:eastAsia="zh-CN"/>
              </w:rPr>
              <w:t xml:space="preserve">                                   （签字）：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highlight w:val="none"/>
              </w:rPr>
              <w:t xml:space="preserve">                                                           </w:t>
            </w:r>
          </w:p>
        </w:tc>
      </w:tr>
      <w:tr w14:paraId="33883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3AC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405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申报基地</w:t>
            </w:r>
          </w:p>
          <w:p w14:paraId="7970D1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8B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种植户、企业（名称）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BBA4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04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申报面积（亩）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D8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购买社会化服务机械耕种面积（亩）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73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补贴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金额（元）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0A1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5D81C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E16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3F9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桂林市雁山区雁山镇罗安村委司马田村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5928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桂林市明园果蔬种植农民专业合作社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E89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吴军勇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5D9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7B9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C8E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8400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42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BB74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614B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5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Arial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广西农垦良丰农场有限公司“渔+菜”生态种养循环示范基地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0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Arial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广西农垦良丰农场有限公司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胡如海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120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BF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24000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095F">
            <w:pPr>
              <w:jc w:val="center"/>
              <w:rPr>
                <w:rFonts w:hint="default" w:ascii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  <w:tr w14:paraId="71D65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E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0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广西农垦良丰农场第三生产队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F07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桂林市雁山区农胜果蔬种植家庭农场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CD4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秦丽丹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5CC3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220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1B9F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6DA6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44000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D332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6878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5835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A281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桂林市雁山区柘木镇禄坊村委黄秋林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7AB6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黄秋林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B03F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黄秋林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70A0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420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D27E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9500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724AB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5D2AF1A0">
      <w:pPr>
        <w:pStyle w:val="2"/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</w:pPr>
    </w:p>
    <w:p w14:paraId="69AFE8A2">
      <w:pPr>
        <w:pStyle w:val="2"/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</w:pPr>
    </w:p>
    <w:tbl>
      <w:tblPr>
        <w:tblStyle w:val="6"/>
        <w:tblW w:w="153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625"/>
        <w:gridCol w:w="1245"/>
        <w:gridCol w:w="2280"/>
        <w:gridCol w:w="2837"/>
        <w:gridCol w:w="1290"/>
        <w:gridCol w:w="1410"/>
        <w:gridCol w:w="2434"/>
      </w:tblGrid>
      <w:tr w14:paraId="26820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DD113">
            <w:pPr>
              <w:widowControl/>
              <w:autoSpaceDE w:val="0"/>
              <w:autoSpaceDN w:val="0"/>
              <w:spacing w:before="58" w:line="510" w:lineRule="exact"/>
              <w:jc w:val="both"/>
              <w:rPr>
                <w:rFonts w:hint="default" w:ascii="Times New Roman" w:hAnsi="Times New Roman" w:eastAsia="方正小标宋简体" w:cs="Times New Roman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sz w:val="30"/>
                <w:szCs w:val="30"/>
                <w:highlight w:val="none"/>
                <w:lang w:eastAsia="zh-CN"/>
              </w:rPr>
              <w:t>附件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</w:p>
          <w:p w14:paraId="6E9EA2C3">
            <w:pPr>
              <w:widowControl/>
              <w:autoSpaceDE w:val="0"/>
              <w:autoSpaceDN w:val="0"/>
              <w:spacing w:before="58" w:line="510" w:lineRule="exact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</w:rPr>
              <w:t>桂林市2025-2026年食用菌种植补贴汇总表</w:t>
            </w:r>
          </w:p>
        </w:tc>
      </w:tr>
      <w:tr w14:paraId="25884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27DA7">
            <w:pPr>
              <w:widowControl/>
              <w:autoSpaceDE w:val="0"/>
              <w:autoSpaceDN w:val="0"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县（市、区）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eastAsia="zh-CN"/>
              </w:rPr>
              <w:t>人民政府（盖章）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：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（签字）：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                                                    </w:t>
            </w:r>
          </w:p>
        </w:tc>
      </w:tr>
      <w:tr w14:paraId="797F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0B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02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申报基地</w:t>
            </w:r>
          </w:p>
          <w:p w14:paraId="23D10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2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经营主体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0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3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申报面积</w:t>
            </w:r>
          </w:p>
          <w:p w14:paraId="7701A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平方米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5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本季度预测产量（吨）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补贴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金额</w:t>
            </w:r>
          </w:p>
          <w:p w14:paraId="0EF40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F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6ADE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9C2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917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桂林市雁山区丰农农业投资有限公司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958DF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陈静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B8AC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陈静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89F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11880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673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0.8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66EB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2.376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C96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AC3600B">
      <w:pPr>
        <w:pStyle w:val="2"/>
      </w:pPr>
    </w:p>
    <w:sectPr>
      <w:pgSz w:w="16838" w:h="11906" w:orient="landscape"/>
      <w:pgMar w:top="1689" w:right="1440" w:bottom="151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B1249"/>
    <w:rsid w:val="118B3720"/>
    <w:rsid w:val="147259A1"/>
    <w:rsid w:val="1CC24E9B"/>
    <w:rsid w:val="26B23900"/>
    <w:rsid w:val="2C4B7856"/>
    <w:rsid w:val="42BA7C89"/>
    <w:rsid w:val="43B87D7B"/>
    <w:rsid w:val="4EC9255D"/>
    <w:rsid w:val="55780BEF"/>
    <w:rsid w:val="5B787ECB"/>
    <w:rsid w:val="60D24D1A"/>
    <w:rsid w:val="666B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</Words>
  <Characters>715</Characters>
  <Lines>0</Lines>
  <Paragraphs>0</Paragraphs>
  <TotalTime>84</TotalTime>
  <ScaleCrop>false</ScaleCrop>
  <LinksUpToDate>false</LinksUpToDate>
  <CharactersWithSpaces>925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2026-03-09T09:14:00Z</dcterms:created>
  <dc:creator>独自等待</dc:creator>
  <cp:lastModifiedBy>Administrator</cp:lastModifiedBy>
  <cp:lastPrinted>2026-03-13T01:29:00Z</cp:lastPrinted>
  <dcterms:modified xsi:type="dcterms:W3CDTF">2026-03-23T09:12:44Z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73EB717DF0A64EC8953448252AEDD9AC_13</vt:lpwstr>
  </property>
  <property fmtid="{D5CDD505-2E9C-101B-9397-08002B2CF9AE}" pid="4" name="KSOTemplateDocerSaveRecord">
    <vt:lpwstr>eyJoZGlkIjoiMzQzMzg2YWExY2RiNzY3NDJjNjc1ODhmZGFlZTkwZmMiLCJ1c2VySWQiOiIxMDMxMTMwMDkwIn0=</vt:lpwstr>
  </property>
</Properties>
</file>